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C1F" w:rsidRPr="006E7E82" w:rsidRDefault="00957440" w:rsidP="00A821F9">
      <w:pPr>
        <w:pStyle w:val="Heading1"/>
        <w:rPr>
          <w:b w:val="0"/>
          <w:sz w:val="20"/>
        </w:rPr>
      </w:pPr>
      <w:r>
        <w:rPr>
          <w:rFonts w:ascii="Bookman Old Style" w:hAnsi="Bookman Old Style"/>
          <w:i/>
          <w:sz w:val="32"/>
        </w:rPr>
        <w:t xml:space="preserve">Adam </w:t>
      </w:r>
      <w:r w:rsidR="004438C9">
        <w:rPr>
          <w:rFonts w:ascii="Bookman Old Style" w:hAnsi="Bookman Old Style"/>
          <w:i/>
          <w:sz w:val="32"/>
        </w:rPr>
        <w:t>Kania</w:t>
      </w:r>
      <w:r w:rsidR="00A821F9">
        <w:rPr>
          <w:rFonts w:ascii="Bookman Old Style" w:hAnsi="Bookman Old Style"/>
          <w:i/>
          <w:sz w:val="32"/>
        </w:rPr>
        <w:tab/>
      </w:r>
      <w:r w:rsidR="00A821F9">
        <w:rPr>
          <w:rFonts w:ascii="Bookman Old Style" w:hAnsi="Bookman Old Style"/>
          <w:i/>
          <w:sz w:val="32"/>
        </w:rPr>
        <w:tab/>
      </w:r>
      <w:r w:rsidR="00A821F9">
        <w:rPr>
          <w:rFonts w:ascii="Bookman Old Style" w:hAnsi="Bookman Old Style"/>
          <w:i/>
          <w:sz w:val="32"/>
        </w:rPr>
        <w:tab/>
      </w:r>
      <w:r w:rsidR="00A821F9">
        <w:rPr>
          <w:rFonts w:ascii="Bookman Old Style" w:hAnsi="Bookman Old Style"/>
          <w:i/>
          <w:sz w:val="32"/>
        </w:rPr>
        <w:tab/>
        <w:t xml:space="preserve">  </w:t>
      </w:r>
      <w:r w:rsidR="00B92931">
        <w:rPr>
          <w:rFonts w:ascii="Bookman Old Style" w:hAnsi="Bookman Old Style"/>
          <w:i/>
          <w:sz w:val="32"/>
        </w:rPr>
        <w:tab/>
        <w:t xml:space="preserve"> </w:t>
      </w:r>
      <w:r w:rsidR="006E7E82">
        <w:rPr>
          <w:rFonts w:ascii="Bookman Old Style" w:hAnsi="Bookman Old Style"/>
          <w:i/>
          <w:sz w:val="32"/>
        </w:rPr>
        <w:t xml:space="preserve"> </w:t>
      </w:r>
      <w:r w:rsidR="00D73486">
        <w:rPr>
          <w:b w:val="0"/>
          <w:sz w:val="16"/>
        </w:rPr>
        <w:t xml:space="preserve">      </w:t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 w:rsidR="00B31D8D">
        <w:rPr>
          <w:b w:val="0"/>
          <w:sz w:val="16"/>
        </w:rPr>
        <w:t xml:space="preserve">  </w:t>
      </w:r>
    </w:p>
    <w:p w:rsidR="00BB4C1F" w:rsidRPr="006E7E82" w:rsidRDefault="007A2106" w:rsidP="007A2106">
      <w:pPr>
        <w:pStyle w:val="Heading1"/>
        <w:jc w:val="center"/>
        <w:rPr>
          <w:b w:val="0"/>
          <w:sz w:val="20"/>
        </w:rPr>
      </w:pPr>
      <w:r w:rsidRPr="006E7E82">
        <w:rPr>
          <w:b w:val="0"/>
          <w:sz w:val="20"/>
        </w:rPr>
        <w:tab/>
      </w:r>
      <w:r w:rsidRPr="006E7E82">
        <w:rPr>
          <w:b w:val="0"/>
          <w:sz w:val="20"/>
        </w:rPr>
        <w:tab/>
      </w:r>
      <w:r w:rsidRPr="006E7E82">
        <w:rPr>
          <w:b w:val="0"/>
          <w:sz w:val="20"/>
        </w:rPr>
        <w:tab/>
      </w:r>
      <w:r w:rsidRPr="006E7E82">
        <w:rPr>
          <w:b w:val="0"/>
          <w:sz w:val="20"/>
        </w:rPr>
        <w:tab/>
      </w:r>
      <w:r w:rsidRPr="006E7E82">
        <w:rPr>
          <w:b w:val="0"/>
          <w:sz w:val="20"/>
        </w:rPr>
        <w:tab/>
      </w:r>
      <w:r w:rsidRPr="006E7E82">
        <w:rPr>
          <w:b w:val="0"/>
          <w:sz w:val="20"/>
        </w:rPr>
        <w:tab/>
      </w:r>
      <w:r w:rsidRPr="006E7E82">
        <w:rPr>
          <w:b w:val="0"/>
          <w:sz w:val="20"/>
        </w:rPr>
        <w:tab/>
      </w:r>
      <w:r w:rsidR="00AA2C50" w:rsidRPr="006E7E82">
        <w:rPr>
          <w:b w:val="0"/>
          <w:sz w:val="20"/>
        </w:rPr>
        <w:tab/>
      </w:r>
    </w:p>
    <w:p w:rsidR="00B92931" w:rsidRPr="007A2106" w:rsidRDefault="00B92931">
      <w:pPr>
        <w:tabs>
          <w:tab w:val="left" w:pos="720"/>
        </w:tabs>
        <w:jc w:val="right"/>
        <w:rPr>
          <w:color w:val="000000"/>
          <w:sz w:val="22"/>
          <w:szCs w:val="22"/>
        </w:rPr>
      </w:pPr>
    </w:p>
    <w:p w:rsidR="00F84AC1" w:rsidRPr="0057737A" w:rsidRDefault="00BB4C1F" w:rsidP="00F84AC1">
      <w:pPr>
        <w:pStyle w:val="Heading1"/>
        <w:pBdr>
          <w:bottom w:val="double" w:sz="4" w:space="1" w:color="auto"/>
        </w:pBdr>
        <w:rPr>
          <w:sz w:val="24"/>
          <w:szCs w:val="24"/>
        </w:rPr>
      </w:pPr>
      <w:r w:rsidRPr="0057737A">
        <w:rPr>
          <w:sz w:val="24"/>
          <w:szCs w:val="24"/>
        </w:rPr>
        <w:t>SUMMARY</w:t>
      </w:r>
    </w:p>
    <w:p w:rsidR="00F84AC1" w:rsidRPr="0057737A" w:rsidRDefault="00F84AC1" w:rsidP="001C25B6">
      <w:pPr>
        <w:pStyle w:val="Heading1"/>
        <w:rPr>
          <w:b w:val="0"/>
          <w:sz w:val="24"/>
          <w:szCs w:val="24"/>
        </w:rPr>
      </w:pPr>
    </w:p>
    <w:p w:rsidR="00BB4C1F" w:rsidRPr="0057737A" w:rsidRDefault="004438C9" w:rsidP="001C25B6">
      <w:pPr>
        <w:pStyle w:val="Heading1"/>
        <w:rPr>
          <w:b w:val="0"/>
          <w:sz w:val="24"/>
          <w:szCs w:val="24"/>
        </w:rPr>
      </w:pPr>
      <w:r w:rsidRPr="0057737A">
        <w:rPr>
          <w:b w:val="0"/>
          <w:sz w:val="24"/>
          <w:szCs w:val="24"/>
        </w:rPr>
        <w:t>Multifaceted, driven</w:t>
      </w:r>
      <w:r w:rsidR="006D080E" w:rsidRPr="0057737A">
        <w:rPr>
          <w:b w:val="0"/>
          <w:sz w:val="24"/>
          <w:szCs w:val="24"/>
        </w:rPr>
        <w:t>,</w:t>
      </w:r>
      <w:r w:rsidRPr="0057737A">
        <w:rPr>
          <w:b w:val="0"/>
          <w:sz w:val="24"/>
          <w:szCs w:val="24"/>
        </w:rPr>
        <w:t xml:space="preserve"> and action oriented professional seeking growth. Strong reputation for creating and implementing plans </w:t>
      </w:r>
      <w:r w:rsidR="002027C4" w:rsidRPr="0057737A">
        <w:rPr>
          <w:b w:val="0"/>
          <w:sz w:val="24"/>
          <w:szCs w:val="24"/>
        </w:rPr>
        <w:t>to meet</w:t>
      </w:r>
      <w:r w:rsidRPr="0057737A">
        <w:rPr>
          <w:b w:val="0"/>
          <w:sz w:val="24"/>
          <w:szCs w:val="24"/>
        </w:rPr>
        <w:t xml:space="preserve"> corporate objectives. Background includes material requirement planning, inventory control, purchasing, personnel training</w:t>
      </w:r>
      <w:r w:rsidR="006D080E" w:rsidRPr="0057737A">
        <w:rPr>
          <w:b w:val="0"/>
          <w:sz w:val="24"/>
          <w:szCs w:val="24"/>
        </w:rPr>
        <w:t>,</w:t>
      </w:r>
      <w:r w:rsidR="002027C4" w:rsidRPr="0057737A">
        <w:rPr>
          <w:b w:val="0"/>
          <w:sz w:val="24"/>
          <w:szCs w:val="24"/>
        </w:rPr>
        <w:t xml:space="preserve"> logistics,</w:t>
      </w:r>
      <w:r w:rsidRPr="0057737A">
        <w:rPr>
          <w:b w:val="0"/>
          <w:sz w:val="24"/>
          <w:szCs w:val="24"/>
        </w:rPr>
        <w:t xml:space="preserve"> and supervision. Effectively communicates with any audience while forging </w:t>
      </w:r>
      <w:r w:rsidR="002027C4" w:rsidRPr="0057737A">
        <w:rPr>
          <w:b w:val="0"/>
          <w:sz w:val="24"/>
          <w:szCs w:val="24"/>
        </w:rPr>
        <w:t>beneficial</w:t>
      </w:r>
      <w:r w:rsidRPr="0057737A">
        <w:rPr>
          <w:b w:val="0"/>
          <w:sz w:val="24"/>
          <w:szCs w:val="24"/>
        </w:rPr>
        <w:t xml:space="preserve"> partnerships</w:t>
      </w:r>
      <w:r w:rsidRPr="0057737A">
        <w:rPr>
          <w:sz w:val="24"/>
          <w:szCs w:val="24"/>
        </w:rPr>
        <w:t>.</w:t>
      </w:r>
      <w:r w:rsidR="00BC59E4" w:rsidRPr="0057737A">
        <w:rPr>
          <w:b w:val="0"/>
          <w:sz w:val="24"/>
          <w:szCs w:val="24"/>
        </w:rPr>
        <w:t xml:space="preserve"> </w:t>
      </w:r>
    </w:p>
    <w:p w:rsidR="00BB4C1F" w:rsidRPr="0057737A" w:rsidRDefault="00BB4C1F">
      <w:pPr>
        <w:tabs>
          <w:tab w:val="left" w:pos="720"/>
        </w:tabs>
        <w:rPr>
          <w:color w:val="000000"/>
          <w:sz w:val="24"/>
          <w:szCs w:val="24"/>
        </w:rPr>
      </w:pPr>
    </w:p>
    <w:p w:rsidR="00BB4C1F" w:rsidRPr="0057737A" w:rsidRDefault="003C1389" w:rsidP="00F84AC1">
      <w:pPr>
        <w:pStyle w:val="Heading1"/>
        <w:pBdr>
          <w:bottom w:val="double" w:sz="4" w:space="1" w:color="auto"/>
        </w:pBdr>
        <w:rPr>
          <w:sz w:val="24"/>
          <w:szCs w:val="24"/>
        </w:rPr>
      </w:pPr>
      <w:r w:rsidRPr="0057737A">
        <w:rPr>
          <w:sz w:val="24"/>
          <w:szCs w:val="24"/>
        </w:rPr>
        <w:t>EXPERIENCE</w:t>
      </w:r>
    </w:p>
    <w:p w:rsidR="00AA2C50" w:rsidRPr="0057737A" w:rsidRDefault="00AA2C50" w:rsidP="00AA2C50">
      <w:pPr>
        <w:rPr>
          <w:sz w:val="24"/>
          <w:szCs w:val="24"/>
        </w:rPr>
      </w:pPr>
    </w:p>
    <w:p w:rsidR="0055277D" w:rsidRPr="0057737A" w:rsidRDefault="00AA2C50" w:rsidP="00AA2C50">
      <w:pPr>
        <w:rPr>
          <w:b/>
          <w:sz w:val="24"/>
          <w:szCs w:val="24"/>
        </w:rPr>
      </w:pPr>
      <w:r w:rsidRPr="0057737A">
        <w:rPr>
          <w:b/>
          <w:i/>
          <w:sz w:val="24"/>
          <w:szCs w:val="24"/>
        </w:rPr>
        <w:t>Dominion Virginia Power</w:t>
      </w:r>
      <w:r w:rsidR="0055277D" w:rsidRPr="0057737A">
        <w:rPr>
          <w:b/>
          <w:sz w:val="24"/>
          <w:szCs w:val="24"/>
        </w:rPr>
        <w:tab/>
      </w:r>
      <w:r w:rsidR="0055277D" w:rsidRPr="0057737A">
        <w:rPr>
          <w:b/>
          <w:sz w:val="24"/>
          <w:szCs w:val="24"/>
        </w:rPr>
        <w:tab/>
      </w:r>
      <w:r w:rsidR="0055277D" w:rsidRPr="0057737A">
        <w:rPr>
          <w:b/>
          <w:sz w:val="24"/>
          <w:szCs w:val="24"/>
        </w:rPr>
        <w:tab/>
      </w:r>
      <w:r w:rsidR="0055277D" w:rsidRPr="0057737A">
        <w:rPr>
          <w:b/>
          <w:sz w:val="24"/>
          <w:szCs w:val="24"/>
        </w:rPr>
        <w:tab/>
      </w:r>
      <w:r w:rsidR="0055277D" w:rsidRPr="0057737A">
        <w:rPr>
          <w:b/>
          <w:sz w:val="24"/>
          <w:szCs w:val="24"/>
        </w:rPr>
        <w:tab/>
      </w:r>
      <w:r w:rsidR="0055277D" w:rsidRPr="0057737A">
        <w:rPr>
          <w:b/>
          <w:sz w:val="24"/>
          <w:szCs w:val="24"/>
        </w:rPr>
        <w:tab/>
      </w:r>
      <w:r w:rsidR="0055277D" w:rsidRPr="0057737A">
        <w:rPr>
          <w:b/>
          <w:sz w:val="24"/>
          <w:szCs w:val="24"/>
        </w:rPr>
        <w:tab/>
      </w:r>
      <w:r w:rsidR="0055277D" w:rsidRPr="0057737A">
        <w:rPr>
          <w:b/>
          <w:sz w:val="24"/>
          <w:szCs w:val="24"/>
        </w:rPr>
        <w:tab/>
      </w:r>
      <w:r w:rsidR="000A3F1C" w:rsidRPr="0057737A">
        <w:rPr>
          <w:b/>
          <w:sz w:val="24"/>
          <w:szCs w:val="24"/>
        </w:rPr>
        <w:t xml:space="preserve">    </w:t>
      </w:r>
      <w:r w:rsidR="0055277D" w:rsidRPr="0057737A">
        <w:rPr>
          <w:b/>
          <w:sz w:val="24"/>
          <w:szCs w:val="24"/>
        </w:rPr>
        <w:t>200</w:t>
      </w:r>
      <w:r w:rsidR="004438C9" w:rsidRPr="0057737A">
        <w:rPr>
          <w:b/>
          <w:sz w:val="24"/>
          <w:szCs w:val="24"/>
        </w:rPr>
        <w:t>8</w:t>
      </w:r>
      <w:r w:rsidR="0055277D" w:rsidRPr="0057737A">
        <w:rPr>
          <w:b/>
          <w:sz w:val="24"/>
          <w:szCs w:val="24"/>
        </w:rPr>
        <w:t xml:space="preserve"> to Present</w:t>
      </w:r>
    </w:p>
    <w:p w:rsidR="00BD5D0D" w:rsidRPr="0057737A" w:rsidRDefault="00BD5D0D" w:rsidP="00AA2C50">
      <w:pPr>
        <w:rPr>
          <w:b/>
          <w:sz w:val="24"/>
          <w:szCs w:val="24"/>
        </w:rPr>
      </w:pPr>
    </w:p>
    <w:p w:rsidR="00BD5D0D" w:rsidRPr="0057737A" w:rsidRDefault="00BD5D0D" w:rsidP="00BD5D0D">
      <w:pPr>
        <w:rPr>
          <w:b/>
          <w:sz w:val="24"/>
          <w:szCs w:val="24"/>
        </w:rPr>
      </w:pPr>
      <w:r w:rsidRPr="0057737A">
        <w:rPr>
          <w:b/>
          <w:sz w:val="24"/>
          <w:szCs w:val="24"/>
        </w:rPr>
        <w:t xml:space="preserve">Materials Specialist, </w:t>
      </w:r>
      <w:r w:rsidR="00AD49F0">
        <w:rPr>
          <w:b/>
          <w:sz w:val="24"/>
          <w:szCs w:val="24"/>
        </w:rPr>
        <w:t xml:space="preserve">Castlewood Road - </w:t>
      </w:r>
      <w:r w:rsidRPr="0057737A">
        <w:rPr>
          <w:b/>
          <w:sz w:val="24"/>
          <w:szCs w:val="24"/>
        </w:rPr>
        <w:t>Recycle Shop</w:t>
      </w:r>
      <w:r w:rsidRPr="0057737A">
        <w:rPr>
          <w:b/>
          <w:sz w:val="24"/>
          <w:szCs w:val="24"/>
        </w:rPr>
        <w:tab/>
      </w:r>
    </w:p>
    <w:p w:rsidR="00BD5D0D" w:rsidRPr="0057737A" w:rsidRDefault="00BD5D0D" w:rsidP="00BD5D0D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57737A">
        <w:rPr>
          <w:sz w:val="24"/>
          <w:szCs w:val="24"/>
        </w:rPr>
        <w:t xml:space="preserve">Knowledge in material master maintenance, plant maintenance, inventory processing, </w:t>
      </w:r>
      <w:r w:rsidR="00360768" w:rsidRPr="0057737A">
        <w:rPr>
          <w:sz w:val="24"/>
          <w:szCs w:val="24"/>
        </w:rPr>
        <w:t xml:space="preserve">order maintenance </w:t>
      </w:r>
      <w:r w:rsidRPr="0057737A">
        <w:rPr>
          <w:sz w:val="24"/>
          <w:szCs w:val="24"/>
        </w:rPr>
        <w:t>and query executions within SAP</w:t>
      </w:r>
      <w:r w:rsidR="00A226C8">
        <w:rPr>
          <w:sz w:val="24"/>
          <w:szCs w:val="24"/>
        </w:rPr>
        <w:t xml:space="preserve"> (ERP 6.0)</w:t>
      </w:r>
      <w:r w:rsidRPr="0057737A">
        <w:rPr>
          <w:sz w:val="24"/>
          <w:szCs w:val="24"/>
        </w:rPr>
        <w:t>.</w:t>
      </w:r>
    </w:p>
    <w:p w:rsidR="00BD5D0D" w:rsidRPr="0057737A" w:rsidRDefault="00BD5D0D" w:rsidP="00BD5D0D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57737A">
        <w:rPr>
          <w:sz w:val="24"/>
          <w:szCs w:val="24"/>
        </w:rPr>
        <w:t>Forecasting analysis skills using SAP and Microsoft Excel formulas</w:t>
      </w:r>
      <w:r w:rsidR="00A94852" w:rsidRPr="0057737A">
        <w:rPr>
          <w:sz w:val="24"/>
          <w:szCs w:val="24"/>
        </w:rPr>
        <w:t xml:space="preserve"> such as VLOOKUP.</w:t>
      </w:r>
    </w:p>
    <w:p w:rsidR="00A94852" w:rsidRPr="0057737A" w:rsidRDefault="006A6299" w:rsidP="00BD5D0D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57737A">
        <w:rPr>
          <w:sz w:val="24"/>
          <w:szCs w:val="24"/>
        </w:rPr>
        <w:t xml:space="preserve">Conduct Total </w:t>
      </w:r>
      <w:r w:rsidR="001260F7" w:rsidRPr="0057737A">
        <w:rPr>
          <w:sz w:val="24"/>
          <w:szCs w:val="24"/>
        </w:rPr>
        <w:t>Financial</w:t>
      </w:r>
      <w:r w:rsidRPr="0057737A">
        <w:rPr>
          <w:sz w:val="24"/>
          <w:szCs w:val="24"/>
        </w:rPr>
        <w:t xml:space="preserve"> Impact (TFI) reports monthly</w:t>
      </w:r>
      <w:r w:rsidR="00360768" w:rsidRPr="0057737A">
        <w:rPr>
          <w:sz w:val="24"/>
          <w:szCs w:val="24"/>
        </w:rPr>
        <w:t>.</w:t>
      </w:r>
    </w:p>
    <w:p w:rsidR="00BD5D0D" w:rsidRPr="0057737A" w:rsidRDefault="005B4F9B" w:rsidP="00BD5D0D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57737A">
        <w:rPr>
          <w:color w:val="000000" w:themeColor="text1"/>
          <w:sz w:val="24"/>
          <w:szCs w:val="24"/>
        </w:rPr>
        <w:t>Coordinate with vendors to return material under warranty.</w:t>
      </w:r>
    </w:p>
    <w:p w:rsidR="00BD5D0D" w:rsidRPr="0057737A" w:rsidRDefault="00BD5D0D" w:rsidP="00BD5D0D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57737A">
        <w:rPr>
          <w:color w:val="000000" w:themeColor="text1"/>
          <w:sz w:val="24"/>
          <w:szCs w:val="24"/>
        </w:rPr>
        <w:t>Ensure transformers and regulators are rebuilt to exact engineering specifications.</w:t>
      </w:r>
    </w:p>
    <w:p w:rsidR="00FB4C58" w:rsidRPr="0057737A" w:rsidRDefault="006A6299" w:rsidP="007C5AA2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57737A">
        <w:rPr>
          <w:sz w:val="24"/>
          <w:szCs w:val="24"/>
        </w:rPr>
        <w:t xml:space="preserve">Coordinate with personnel to deliver the monthly forecast of </w:t>
      </w:r>
      <w:r w:rsidR="007C5AA2" w:rsidRPr="0057737A">
        <w:rPr>
          <w:sz w:val="24"/>
          <w:szCs w:val="24"/>
        </w:rPr>
        <w:t xml:space="preserve">rebuilt </w:t>
      </w:r>
      <w:r w:rsidRPr="0057737A">
        <w:rPr>
          <w:sz w:val="24"/>
          <w:szCs w:val="24"/>
        </w:rPr>
        <w:t>transformers in a timely manner.</w:t>
      </w:r>
    </w:p>
    <w:p w:rsidR="00BD5D0D" w:rsidRPr="0057737A" w:rsidRDefault="00BD5D0D" w:rsidP="00AA2C50">
      <w:pPr>
        <w:rPr>
          <w:b/>
          <w:sz w:val="24"/>
          <w:szCs w:val="24"/>
        </w:rPr>
      </w:pPr>
    </w:p>
    <w:p w:rsidR="004438C9" w:rsidRPr="0057737A" w:rsidRDefault="004438C9" w:rsidP="00AA2C50">
      <w:pPr>
        <w:rPr>
          <w:b/>
          <w:sz w:val="24"/>
          <w:szCs w:val="24"/>
        </w:rPr>
      </w:pPr>
      <w:r w:rsidRPr="0057737A">
        <w:rPr>
          <w:b/>
          <w:sz w:val="24"/>
          <w:szCs w:val="24"/>
        </w:rPr>
        <w:t>Material</w:t>
      </w:r>
      <w:r w:rsidR="00797AA1" w:rsidRPr="0057737A">
        <w:rPr>
          <w:b/>
          <w:sz w:val="24"/>
          <w:szCs w:val="24"/>
        </w:rPr>
        <w:t>s</w:t>
      </w:r>
      <w:r w:rsidRPr="0057737A">
        <w:rPr>
          <w:b/>
          <w:sz w:val="24"/>
          <w:szCs w:val="24"/>
        </w:rPr>
        <w:t xml:space="preserve"> Specialist</w:t>
      </w:r>
      <w:r w:rsidR="00AA2C50" w:rsidRPr="0057737A">
        <w:rPr>
          <w:b/>
          <w:sz w:val="24"/>
          <w:szCs w:val="24"/>
        </w:rPr>
        <w:t>, Castlewood Road</w:t>
      </w:r>
      <w:r w:rsidR="00AD49F0">
        <w:rPr>
          <w:b/>
          <w:sz w:val="24"/>
          <w:szCs w:val="24"/>
        </w:rPr>
        <w:t xml:space="preserve"> - </w:t>
      </w:r>
      <w:r w:rsidR="00BD5D0D" w:rsidRPr="0057737A">
        <w:rPr>
          <w:b/>
          <w:sz w:val="24"/>
          <w:szCs w:val="24"/>
        </w:rPr>
        <w:t>Warehouse</w:t>
      </w:r>
    </w:p>
    <w:p w:rsidR="004438C9" w:rsidRPr="0057737A" w:rsidRDefault="004438C9" w:rsidP="004438C9">
      <w:pPr>
        <w:pStyle w:val="BulletedList"/>
        <w:rPr>
          <w:sz w:val="24"/>
          <w:szCs w:val="24"/>
        </w:rPr>
      </w:pPr>
      <w:r w:rsidRPr="0057737A">
        <w:rPr>
          <w:sz w:val="24"/>
          <w:szCs w:val="24"/>
        </w:rPr>
        <w:t>Evaluate and process material requisitions and reservations to ensure material and documentation are available when needed.</w:t>
      </w:r>
    </w:p>
    <w:p w:rsidR="00CB4CF3" w:rsidRPr="0057737A" w:rsidRDefault="004438C9" w:rsidP="00CB4CF3">
      <w:pPr>
        <w:pStyle w:val="BulletedList"/>
        <w:rPr>
          <w:sz w:val="24"/>
          <w:szCs w:val="24"/>
        </w:rPr>
      </w:pPr>
      <w:r w:rsidRPr="0057737A">
        <w:rPr>
          <w:sz w:val="24"/>
          <w:szCs w:val="24"/>
        </w:rPr>
        <w:t xml:space="preserve">Plan </w:t>
      </w:r>
      <w:r w:rsidR="00571470" w:rsidRPr="0057737A">
        <w:rPr>
          <w:sz w:val="24"/>
          <w:szCs w:val="24"/>
        </w:rPr>
        <w:t>the</w:t>
      </w:r>
      <w:r w:rsidRPr="0057737A">
        <w:rPr>
          <w:sz w:val="24"/>
          <w:szCs w:val="24"/>
        </w:rPr>
        <w:t xml:space="preserve"> implementation of sourcing initiatives</w:t>
      </w:r>
      <w:r w:rsidR="00571470" w:rsidRPr="0057737A">
        <w:rPr>
          <w:sz w:val="24"/>
          <w:szCs w:val="24"/>
        </w:rPr>
        <w:t xml:space="preserve"> and</w:t>
      </w:r>
      <w:r w:rsidRPr="0057737A">
        <w:rPr>
          <w:sz w:val="24"/>
          <w:szCs w:val="24"/>
        </w:rPr>
        <w:t xml:space="preserve"> develop supplier/service network.</w:t>
      </w:r>
    </w:p>
    <w:p w:rsidR="004438C9" w:rsidRPr="0057737A" w:rsidRDefault="00CB4CF3" w:rsidP="004438C9">
      <w:pPr>
        <w:pStyle w:val="BulletedList"/>
        <w:rPr>
          <w:color w:val="000000" w:themeColor="text1"/>
          <w:sz w:val="24"/>
          <w:szCs w:val="24"/>
        </w:rPr>
      </w:pPr>
      <w:r w:rsidRPr="0057737A">
        <w:rPr>
          <w:color w:val="000000" w:themeColor="text1"/>
          <w:sz w:val="24"/>
          <w:szCs w:val="24"/>
        </w:rPr>
        <w:t xml:space="preserve">Implemented inventory return reduction plan resulting in </w:t>
      </w:r>
      <w:r w:rsidR="00F20433" w:rsidRPr="0057737A">
        <w:rPr>
          <w:color w:val="000000" w:themeColor="text1"/>
          <w:sz w:val="24"/>
          <w:szCs w:val="24"/>
        </w:rPr>
        <w:t>20</w:t>
      </w:r>
      <w:r w:rsidR="00F34EEE" w:rsidRPr="0057737A">
        <w:rPr>
          <w:color w:val="000000" w:themeColor="text1"/>
          <w:sz w:val="24"/>
          <w:szCs w:val="24"/>
        </w:rPr>
        <w:t xml:space="preserve"> </w:t>
      </w:r>
      <w:r w:rsidRPr="0057737A">
        <w:rPr>
          <w:color w:val="000000" w:themeColor="text1"/>
          <w:sz w:val="24"/>
          <w:szCs w:val="24"/>
        </w:rPr>
        <w:t>% decrease in inventory levels.</w:t>
      </w:r>
    </w:p>
    <w:p w:rsidR="004438C9" w:rsidRPr="0057737A" w:rsidRDefault="004438C9" w:rsidP="004438C9">
      <w:pPr>
        <w:pStyle w:val="BulletedList"/>
        <w:rPr>
          <w:sz w:val="24"/>
          <w:szCs w:val="24"/>
        </w:rPr>
      </w:pPr>
      <w:r w:rsidRPr="0057737A">
        <w:rPr>
          <w:sz w:val="24"/>
          <w:szCs w:val="24"/>
        </w:rPr>
        <w:t>Member of the DRS Corporate Safety Committee.</w:t>
      </w:r>
    </w:p>
    <w:p w:rsidR="00CB4CF3" w:rsidRPr="0057737A" w:rsidRDefault="00FB625E" w:rsidP="00BD5D0D">
      <w:pPr>
        <w:pStyle w:val="BulletedList"/>
        <w:rPr>
          <w:color w:val="000000" w:themeColor="text1"/>
          <w:sz w:val="24"/>
          <w:szCs w:val="24"/>
        </w:rPr>
      </w:pPr>
      <w:r w:rsidRPr="0057737A">
        <w:rPr>
          <w:color w:val="000000" w:themeColor="text1"/>
          <w:sz w:val="24"/>
          <w:szCs w:val="24"/>
        </w:rPr>
        <w:t>Assist in the supervision of union employees</w:t>
      </w:r>
      <w:r w:rsidR="00CB4CF3" w:rsidRPr="0057737A">
        <w:rPr>
          <w:color w:val="000000" w:themeColor="text1"/>
          <w:sz w:val="24"/>
          <w:szCs w:val="24"/>
        </w:rPr>
        <w:t xml:space="preserve"> to ensure conformity with company safety and operating standards.</w:t>
      </w:r>
    </w:p>
    <w:p w:rsidR="00FB4C58" w:rsidRPr="0057737A" w:rsidRDefault="00F34EEE" w:rsidP="00BD5D0D">
      <w:pPr>
        <w:pStyle w:val="BulletedList"/>
        <w:rPr>
          <w:color w:val="000000" w:themeColor="text1"/>
          <w:sz w:val="24"/>
          <w:szCs w:val="24"/>
        </w:rPr>
      </w:pPr>
      <w:r w:rsidRPr="0057737A">
        <w:rPr>
          <w:color w:val="000000" w:themeColor="text1"/>
          <w:sz w:val="24"/>
          <w:szCs w:val="24"/>
        </w:rPr>
        <w:t xml:space="preserve">Reduced cycle count times by </w:t>
      </w:r>
      <w:r w:rsidR="001260F7" w:rsidRPr="0057737A">
        <w:rPr>
          <w:color w:val="000000" w:themeColor="text1"/>
          <w:sz w:val="24"/>
          <w:szCs w:val="24"/>
        </w:rPr>
        <w:t>20</w:t>
      </w:r>
      <w:r w:rsidR="00CB4CF3" w:rsidRPr="0057737A">
        <w:rPr>
          <w:color w:val="000000" w:themeColor="text1"/>
          <w:sz w:val="24"/>
          <w:szCs w:val="24"/>
        </w:rPr>
        <w:t>%</w:t>
      </w:r>
      <w:r w:rsidRPr="0057737A">
        <w:rPr>
          <w:color w:val="000000" w:themeColor="text1"/>
          <w:sz w:val="24"/>
          <w:szCs w:val="24"/>
        </w:rPr>
        <w:t>.</w:t>
      </w:r>
    </w:p>
    <w:p w:rsidR="00AA2C50" w:rsidRPr="0057737A" w:rsidRDefault="00FB4C58" w:rsidP="00FB4C58">
      <w:pPr>
        <w:pStyle w:val="BulletedList"/>
        <w:rPr>
          <w:color w:val="000000" w:themeColor="text1"/>
          <w:sz w:val="24"/>
          <w:szCs w:val="24"/>
        </w:rPr>
      </w:pPr>
      <w:r w:rsidRPr="0057737A">
        <w:rPr>
          <w:color w:val="000000" w:themeColor="text1"/>
          <w:sz w:val="24"/>
          <w:szCs w:val="24"/>
        </w:rPr>
        <w:t>Coordinate with 34 storerooms to ensure material is delivered correctly and on time.</w:t>
      </w:r>
      <w:r w:rsidR="00AA2C50" w:rsidRPr="0057737A">
        <w:rPr>
          <w:color w:val="000000" w:themeColor="text1"/>
          <w:sz w:val="24"/>
          <w:szCs w:val="24"/>
        </w:rPr>
        <w:tab/>
      </w:r>
      <w:r w:rsidR="00AA2C50" w:rsidRPr="0057737A">
        <w:rPr>
          <w:color w:val="000000" w:themeColor="text1"/>
          <w:sz w:val="24"/>
          <w:szCs w:val="24"/>
        </w:rPr>
        <w:tab/>
      </w:r>
      <w:r w:rsidR="00AA2C50" w:rsidRPr="0057737A">
        <w:rPr>
          <w:color w:val="000000" w:themeColor="text1"/>
          <w:sz w:val="24"/>
          <w:szCs w:val="24"/>
        </w:rPr>
        <w:tab/>
      </w:r>
    </w:p>
    <w:p w:rsidR="00143E4F" w:rsidRPr="0057737A" w:rsidRDefault="00143E4F" w:rsidP="00225F2E">
      <w:pPr>
        <w:tabs>
          <w:tab w:val="left" w:pos="720"/>
          <w:tab w:val="left" w:pos="7200"/>
        </w:tabs>
        <w:rPr>
          <w:b/>
          <w:color w:val="000000"/>
          <w:sz w:val="24"/>
          <w:szCs w:val="24"/>
        </w:rPr>
      </w:pPr>
    </w:p>
    <w:p w:rsidR="00225F2E" w:rsidRPr="0057737A" w:rsidRDefault="004438C9" w:rsidP="00225F2E">
      <w:pPr>
        <w:tabs>
          <w:tab w:val="left" w:pos="720"/>
          <w:tab w:val="left" w:pos="7200"/>
        </w:tabs>
        <w:rPr>
          <w:color w:val="000000"/>
          <w:sz w:val="24"/>
          <w:szCs w:val="24"/>
        </w:rPr>
      </w:pPr>
      <w:r w:rsidRPr="0057737A">
        <w:rPr>
          <w:b/>
          <w:color w:val="000000"/>
          <w:sz w:val="24"/>
          <w:szCs w:val="24"/>
        </w:rPr>
        <w:t>Store Keeper</w:t>
      </w:r>
      <w:r w:rsidR="00134013" w:rsidRPr="0057737A">
        <w:rPr>
          <w:b/>
          <w:color w:val="000000"/>
          <w:sz w:val="24"/>
          <w:szCs w:val="24"/>
        </w:rPr>
        <w:t xml:space="preserve">, Region </w:t>
      </w:r>
      <w:r w:rsidR="00797AA1" w:rsidRPr="0057737A">
        <w:rPr>
          <w:b/>
          <w:color w:val="000000"/>
          <w:sz w:val="24"/>
          <w:szCs w:val="24"/>
        </w:rPr>
        <w:t>4</w:t>
      </w:r>
      <w:r w:rsidR="00BD5D0D" w:rsidRPr="0057737A">
        <w:rPr>
          <w:b/>
          <w:color w:val="000000"/>
          <w:sz w:val="24"/>
          <w:szCs w:val="24"/>
        </w:rPr>
        <w:t xml:space="preserve"> (Chuckatuck/Ahoskie)</w:t>
      </w:r>
      <w:r w:rsidR="00134013" w:rsidRPr="0057737A">
        <w:rPr>
          <w:color w:val="000000"/>
          <w:sz w:val="24"/>
          <w:szCs w:val="24"/>
        </w:rPr>
        <w:tab/>
      </w:r>
      <w:r w:rsidR="00134013" w:rsidRPr="0057737A">
        <w:rPr>
          <w:color w:val="000000"/>
          <w:sz w:val="24"/>
          <w:szCs w:val="24"/>
        </w:rPr>
        <w:tab/>
      </w:r>
      <w:r w:rsidR="00134013" w:rsidRPr="0057737A">
        <w:rPr>
          <w:color w:val="000000"/>
          <w:sz w:val="24"/>
          <w:szCs w:val="24"/>
        </w:rPr>
        <w:tab/>
      </w:r>
    </w:p>
    <w:p w:rsidR="004438C9" w:rsidRPr="0057737A" w:rsidRDefault="004438C9" w:rsidP="004438C9">
      <w:pPr>
        <w:pStyle w:val="BulletedList"/>
        <w:rPr>
          <w:sz w:val="24"/>
          <w:szCs w:val="24"/>
        </w:rPr>
      </w:pPr>
      <w:r w:rsidRPr="0057737A">
        <w:rPr>
          <w:sz w:val="24"/>
          <w:szCs w:val="24"/>
        </w:rPr>
        <w:t>Verify inventory computation by comparing them to physical counts of stock, and investigate discrepancies or adjust errors.</w:t>
      </w:r>
    </w:p>
    <w:p w:rsidR="004438C9" w:rsidRPr="0057737A" w:rsidRDefault="004438C9" w:rsidP="004438C9">
      <w:pPr>
        <w:pStyle w:val="BulletedList"/>
        <w:rPr>
          <w:sz w:val="24"/>
          <w:szCs w:val="24"/>
        </w:rPr>
      </w:pPr>
      <w:r w:rsidRPr="0057737A">
        <w:rPr>
          <w:sz w:val="24"/>
          <w:szCs w:val="24"/>
        </w:rPr>
        <w:t>Receive and count stock items and record data manually or by utilizing a computer.</w:t>
      </w:r>
    </w:p>
    <w:p w:rsidR="004438C9" w:rsidRPr="0057737A" w:rsidRDefault="004438C9" w:rsidP="004438C9">
      <w:pPr>
        <w:pStyle w:val="BulletedList"/>
        <w:rPr>
          <w:sz w:val="24"/>
          <w:szCs w:val="24"/>
        </w:rPr>
      </w:pPr>
      <w:r w:rsidRPr="0057737A">
        <w:rPr>
          <w:sz w:val="24"/>
          <w:szCs w:val="24"/>
        </w:rPr>
        <w:t>Compile, review, and maintain data from contracts, purchase orders, requisitions, and other documents in order to assess supply needs.</w:t>
      </w:r>
    </w:p>
    <w:p w:rsidR="004438C9" w:rsidRPr="0057737A" w:rsidRDefault="004438C9" w:rsidP="004438C9">
      <w:pPr>
        <w:pStyle w:val="BulletedList"/>
        <w:tabs>
          <w:tab w:val="left" w:pos="720"/>
          <w:tab w:val="left" w:pos="7200"/>
        </w:tabs>
        <w:rPr>
          <w:b/>
          <w:color w:val="000000"/>
          <w:sz w:val="24"/>
          <w:szCs w:val="24"/>
        </w:rPr>
      </w:pPr>
      <w:r w:rsidRPr="0057737A">
        <w:rPr>
          <w:sz w:val="24"/>
          <w:szCs w:val="24"/>
        </w:rPr>
        <w:t>Experienced in</w:t>
      </w:r>
      <w:r w:rsidR="00A81B76" w:rsidRPr="0057737A">
        <w:rPr>
          <w:sz w:val="24"/>
          <w:szCs w:val="24"/>
        </w:rPr>
        <w:t xml:space="preserve"> ARCOS, </w:t>
      </w:r>
      <w:r w:rsidRPr="0057737A">
        <w:rPr>
          <w:sz w:val="24"/>
          <w:szCs w:val="24"/>
        </w:rPr>
        <w:t>SAP, WMIS, and all of the Microsoft Office programs.</w:t>
      </w:r>
    </w:p>
    <w:p w:rsidR="00CB4CF3" w:rsidRPr="0057737A" w:rsidRDefault="004438C9" w:rsidP="004438C9">
      <w:pPr>
        <w:pStyle w:val="BulletedList"/>
        <w:tabs>
          <w:tab w:val="left" w:pos="720"/>
          <w:tab w:val="left" w:pos="7200"/>
        </w:tabs>
        <w:rPr>
          <w:sz w:val="24"/>
          <w:szCs w:val="24"/>
        </w:rPr>
      </w:pPr>
      <w:r w:rsidRPr="0057737A">
        <w:rPr>
          <w:sz w:val="24"/>
          <w:szCs w:val="24"/>
        </w:rPr>
        <w:t>Certified through the Hazardous Materials and Transportation course</w:t>
      </w:r>
      <w:r w:rsidR="00CB4CF3" w:rsidRPr="0057737A">
        <w:rPr>
          <w:sz w:val="24"/>
          <w:szCs w:val="24"/>
        </w:rPr>
        <w:t>.</w:t>
      </w:r>
    </w:p>
    <w:p w:rsidR="00BC59E4" w:rsidRPr="0057737A" w:rsidRDefault="00CB4CF3" w:rsidP="004438C9">
      <w:pPr>
        <w:pStyle w:val="BulletedList"/>
        <w:tabs>
          <w:tab w:val="left" w:pos="720"/>
          <w:tab w:val="left" w:pos="7200"/>
        </w:tabs>
        <w:rPr>
          <w:color w:val="000000" w:themeColor="text1"/>
          <w:sz w:val="24"/>
          <w:szCs w:val="24"/>
        </w:rPr>
      </w:pPr>
      <w:r w:rsidRPr="0057737A">
        <w:rPr>
          <w:color w:val="000000" w:themeColor="text1"/>
          <w:sz w:val="24"/>
          <w:szCs w:val="24"/>
        </w:rPr>
        <w:t>Inspected safety equipment to guarantee all requirements are met.</w:t>
      </w:r>
    </w:p>
    <w:p w:rsidR="004438C9" w:rsidRPr="0057737A" w:rsidRDefault="004438C9" w:rsidP="004438C9">
      <w:pPr>
        <w:rPr>
          <w:sz w:val="24"/>
          <w:szCs w:val="24"/>
        </w:rPr>
      </w:pPr>
    </w:p>
    <w:p w:rsidR="00106F0E" w:rsidRPr="0057737A" w:rsidRDefault="00134013" w:rsidP="00134013">
      <w:pPr>
        <w:tabs>
          <w:tab w:val="left" w:pos="720"/>
          <w:tab w:val="left" w:pos="7200"/>
        </w:tabs>
        <w:rPr>
          <w:color w:val="000000"/>
          <w:sz w:val="24"/>
          <w:szCs w:val="24"/>
        </w:rPr>
      </w:pPr>
      <w:r w:rsidRPr="0057737A">
        <w:rPr>
          <w:b/>
          <w:color w:val="000000"/>
          <w:sz w:val="24"/>
          <w:szCs w:val="24"/>
        </w:rPr>
        <w:t>Se</w:t>
      </w:r>
      <w:r w:rsidR="004438C9" w:rsidRPr="0057737A">
        <w:rPr>
          <w:b/>
          <w:color w:val="000000"/>
          <w:sz w:val="24"/>
          <w:szCs w:val="24"/>
        </w:rPr>
        <w:t>curity Officer</w:t>
      </w:r>
      <w:r w:rsidR="007D1A52" w:rsidRPr="0057737A">
        <w:rPr>
          <w:b/>
          <w:color w:val="000000"/>
          <w:sz w:val="24"/>
          <w:szCs w:val="24"/>
        </w:rPr>
        <w:t>, Surry Power Station</w:t>
      </w:r>
      <w:r w:rsidRPr="0057737A">
        <w:rPr>
          <w:color w:val="000000"/>
          <w:sz w:val="24"/>
          <w:szCs w:val="24"/>
        </w:rPr>
        <w:tab/>
      </w:r>
      <w:r w:rsidRPr="0057737A">
        <w:rPr>
          <w:color w:val="000000"/>
          <w:sz w:val="24"/>
          <w:szCs w:val="24"/>
        </w:rPr>
        <w:tab/>
      </w:r>
      <w:r w:rsidRPr="0057737A">
        <w:rPr>
          <w:color w:val="000000"/>
          <w:sz w:val="24"/>
          <w:szCs w:val="24"/>
        </w:rPr>
        <w:tab/>
      </w:r>
    </w:p>
    <w:p w:rsidR="004438C9" w:rsidRPr="0057737A" w:rsidRDefault="004438C9" w:rsidP="004438C9">
      <w:pPr>
        <w:pStyle w:val="BulletedList"/>
        <w:rPr>
          <w:sz w:val="24"/>
          <w:szCs w:val="24"/>
        </w:rPr>
      </w:pPr>
      <w:r w:rsidRPr="0057737A">
        <w:rPr>
          <w:sz w:val="24"/>
          <w:szCs w:val="24"/>
        </w:rPr>
        <w:t>Prevent and protect against radiological sabotage.</w:t>
      </w:r>
    </w:p>
    <w:p w:rsidR="000E121D" w:rsidRPr="0057737A" w:rsidRDefault="004438C9" w:rsidP="000E121D">
      <w:pPr>
        <w:pStyle w:val="BulletedList"/>
        <w:rPr>
          <w:sz w:val="24"/>
          <w:szCs w:val="24"/>
        </w:rPr>
      </w:pPr>
      <w:r w:rsidRPr="0057737A">
        <w:rPr>
          <w:sz w:val="24"/>
          <w:szCs w:val="24"/>
        </w:rPr>
        <w:t>Operate, monitor, and program electronic security and communications systems.</w:t>
      </w:r>
    </w:p>
    <w:p w:rsidR="004438C9" w:rsidRPr="0057737A" w:rsidRDefault="004438C9" w:rsidP="004438C9">
      <w:pPr>
        <w:pStyle w:val="BulletedList"/>
        <w:rPr>
          <w:sz w:val="24"/>
          <w:szCs w:val="24"/>
        </w:rPr>
      </w:pPr>
      <w:r w:rsidRPr="0057737A">
        <w:rPr>
          <w:sz w:val="24"/>
          <w:szCs w:val="24"/>
        </w:rPr>
        <w:t xml:space="preserve">Prepare required security reports using the security computer system and </w:t>
      </w:r>
      <w:r w:rsidR="000E121D" w:rsidRPr="0057737A">
        <w:rPr>
          <w:sz w:val="24"/>
          <w:szCs w:val="24"/>
        </w:rPr>
        <w:t>maintain security documentation.</w:t>
      </w:r>
    </w:p>
    <w:p w:rsidR="000E121D" w:rsidRDefault="000E121D" w:rsidP="000E121D">
      <w:pPr>
        <w:pStyle w:val="BulletedList"/>
        <w:rPr>
          <w:sz w:val="24"/>
          <w:szCs w:val="24"/>
        </w:rPr>
      </w:pPr>
      <w:r w:rsidRPr="0057737A">
        <w:rPr>
          <w:sz w:val="24"/>
          <w:szCs w:val="24"/>
        </w:rPr>
        <w:t>Member of the Dominion Controlled Adversary Team (DCAT).</w:t>
      </w:r>
    </w:p>
    <w:p w:rsidR="0057737A" w:rsidRPr="0057737A" w:rsidRDefault="0057737A" w:rsidP="0057737A"/>
    <w:p w:rsidR="00BC59E4" w:rsidRPr="0057737A" w:rsidRDefault="00BC59E4">
      <w:pPr>
        <w:tabs>
          <w:tab w:val="left" w:pos="720"/>
          <w:tab w:val="left" w:pos="7200"/>
        </w:tabs>
        <w:rPr>
          <w:b/>
          <w:color w:val="000000"/>
          <w:sz w:val="24"/>
          <w:szCs w:val="24"/>
        </w:rPr>
      </w:pPr>
    </w:p>
    <w:p w:rsidR="0055277D" w:rsidRPr="0057737A" w:rsidRDefault="004438C9">
      <w:pPr>
        <w:tabs>
          <w:tab w:val="left" w:pos="720"/>
          <w:tab w:val="left" w:pos="7200"/>
        </w:tabs>
        <w:rPr>
          <w:b/>
          <w:color w:val="000000"/>
          <w:sz w:val="24"/>
          <w:szCs w:val="24"/>
        </w:rPr>
      </w:pPr>
      <w:r w:rsidRPr="0057737A">
        <w:rPr>
          <w:b/>
          <w:i/>
          <w:color w:val="000000"/>
          <w:sz w:val="24"/>
          <w:szCs w:val="24"/>
        </w:rPr>
        <w:lastRenderedPageBreak/>
        <w:t>United States Marine Corps, Camp Lejeune NC</w:t>
      </w:r>
      <w:r w:rsidR="0055277D" w:rsidRPr="0057737A">
        <w:rPr>
          <w:b/>
          <w:color w:val="000000"/>
          <w:sz w:val="24"/>
          <w:szCs w:val="24"/>
        </w:rPr>
        <w:tab/>
      </w:r>
      <w:r w:rsidR="0055277D" w:rsidRPr="0057737A">
        <w:rPr>
          <w:b/>
          <w:color w:val="000000"/>
          <w:sz w:val="24"/>
          <w:szCs w:val="24"/>
        </w:rPr>
        <w:tab/>
      </w:r>
      <w:r w:rsidR="000A3F1C" w:rsidRPr="0057737A">
        <w:rPr>
          <w:b/>
          <w:color w:val="000000"/>
          <w:sz w:val="24"/>
          <w:szCs w:val="24"/>
        </w:rPr>
        <w:t xml:space="preserve">    </w:t>
      </w:r>
      <w:r w:rsidRPr="0057737A">
        <w:rPr>
          <w:b/>
          <w:color w:val="000000"/>
          <w:sz w:val="24"/>
          <w:szCs w:val="24"/>
        </w:rPr>
        <w:t>2002 to 2006</w:t>
      </w:r>
    </w:p>
    <w:p w:rsidR="0055277D" w:rsidRPr="0057737A" w:rsidRDefault="0055277D">
      <w:pPr>
        <w:tabs>
          <w:tab w:val="left" w:pos="720"/>
          <w:tab w:val="left" w:pos="7200"/>
        </w:tabs>
        <w:rPr>
          <w:b/>
          <w:color w:val="000000"/>
          <w:sz w:val="24"/>
          <w:szCs w:val="24"/>
        </w:rPr>
      </w:pPr>
    </w:p>
    <w:p w:rsidR="00134013" w:rsidRPr="0057737A" w:rsidRDefault="004438C9">
      <w:pPr>
        <w:tabs>
          <w:tab w:val="left" w:pos="720"/>
          <w:tab w:val="left" w:pos="7200"/>
        </w:tabs>
        <w:rPr>
          <w:color w:val="000000"/>
          <w:sz w:val="24"/>
          <w:szCs w:val="24"/>
        </w:rPr>
      </w:pPr>
      <w:r w:rsidRPr="0057737A">
        <w:rPr>
          <w:b/>
          <w:color w:val="000000"/>
          <w:sz w:val="24"/>
          <w:szCs w:val="24"/>
        </w:rPr>
        <w:t>Warehouse Supervisor</w:t>
      </w:r>
      <w:r w:rsidR="00134013" w:rsidRPr="0057737A">
        <w:rPr>
          <w:color w:val="000000"/>
          <w:sz w:val="24"/>
          <w:szCs w:val="24"/>
        </w:rPr>
        <w:tab/>
      </w:r>
      <w:r w:rsidR="00134013" w:rsidRPr="0057737A">
        <w:rPr>
          <w:color w:val="000000"/>
          <w:sz w:val="24"/>
          <w:szCs w:val="24"/>
        </w:rPr>
        <w:tab/>
      </w:r>
      <w:r w:rsidR="00134013" w:rsidRPr="0057737A">
        <w:rPr>
          <w:color w:val="000000"/>
          <w:sz w:val="24"/>
          <w:szCs w:val="24"/>
        </w:rPr>
        <w:tab/>
      </w:r>
    </w:p>
    <w:p w:rsidR="004438C9" w:rsidRPr="0057737A" w:rsidRDefault="004438C9" w:rsidP="004438C9">
      <w:pPr>
        <w:pStyle w:val="BulletedList"/>
        <w:rPr>
          <w:sz w:val="24"/>
          <w:szCs w:val="24"/>
        </w:rPr>
      </w:pPr>
      <w:r w:rsidRPr="0057737A">
        <w:rPr>
          <w:sz w:val="24"/>
          <w:szCs w:val="24"/>
        </w:rPr>
        <w:t>Completed honorable 4 year enlistment in the United States Marine Corps.</w:t>
      </w:r>
    </w:p>
    <w:p w:rsidR="004438C9" w:rsidRPr="0057737A" w:rsidRDefault="004438C9" w:rsidP="004438C9">
      <w:pPr>
        <w:pStyle w:val="BulletedList"/>
        <w:rPr>
          <w:sz w:val="24"/>
          <w:szCs w:val="24"/>
        </w:rPr>
      </w:pPr>
      <w:r w:rsidRPr="0057737A">
        <w:rPr>
          <w:sz w:val="24"/>
          <w:szCs w:val="24"/>
        </w:rPr>
        <w:t>Gained upper-level Management status.</w:t>
      </w:r>
    </w:p>
    <w:p w:rsidR="004438C9" w:rsidRPr="0057737A" w:rsidRDefault="004438C9" w:rsidP="004438C9">
      <w:pPr>
        <w:pStyle w:val="BulletedList"/>
        <w:rPr>
          <w:sz w:val="24"/>
          <w:szCs w:val="24"/>
        </w:rPr>
      </w:pPr>
      <w:r w:rsidRPr="0057737A">
        <w:rPr>
          <w:sz w:val="24"/>
          <w:szCs w:val="24"/>
        </w:rPr>
        <w:t>Improved</w:t>
      </w:r>
      <w:r w:rsidR="00571470" w:rsidRPr="0057737A">
        <w:rPr>
          <w:sz w:val="24"/>
          <w:szCs w:val="24"/>
        </w:rPr>
        <w:t xml:space="preserve"> military readiness </w:t>
      </w:r>
      <w:r w:rsidRPr="0057737A">
        <w:rPr>
          <w:sz w:val="24"/>
          <w:szCs w:val="24"/>
        </w:rPr>
        <w:t>from 70% to 98% in less than 6 months.</w:t>
      </w:r>
    </w:p>
    <w:p w:rsidR="004438C9" w:rsidRPr="0057737A" w:rsidRDefault="004438C9" w:rsidP="004438C9">
      <w:pPr>
        <w:pStyle w:val="BulletedList"/>
        <w:rPr>
          <w:sz w:val="24"/>
          <w:szCs w:val="24"/>
        </w:rPr>
      </w:pPr>
      <w:r w:rsidRPr="0057737A">
        <w:rPr>
          <w:sz w:val="24"/>
          <w:szCs w:val="24"/>
        </w:rPr>
        <w:t>Knowledge of business and management principles involved in strategic planning, resource allocation, human resources modeling, leadership technique, production methods, and coordination of people and resources.</w:t>
      </w:r>
    </w:p>
    <w:p w:rsidR="006F340B" w:rsidRPr="0057737A" w:rsidRDefault="006F340B" w:rsidP="00134013">
      <w:pPr>
        <w:tabs>
          <w:tab w:val="left" w:pos="720"/>
          <w:tab w:val="left" w:pos="7200"/>
        </w:tabs>
        <w:rPr>
          <w:b/>
          <w:color w:val="000000"/>
          <w:sz w:val="24"/>
          <w:szCs w:val="24"/>
        </w:rPr>
      </w:pPr>
    </w:p>
    <w:p w:rsidR="00F84AC1" w:rsidRPr="0057737A" w:rsidRDefault="00A15966" w:rsidP="00F84AC1">
      <w:pPr>
        <w:pBdr>
          <w:bottom w:val="double" w:sz="4" w:space="1" w:color="auto"/>
        </w:pBdr>
        <w:tabs>
          <w:tab w:val="left" w:pos="720"/>
          <w:tab w:val="left" w:pos="1260"/>
        </w:tabs>
        <w:rPr>
          <w:b/>
          <w:color w:val="000000"/>
          <w:sz w:val="24"/>
          <w:szCs w:val="24"/>
        </w:rPr>
      </w:pPr>
      <w:r w:rsidRPr="0057737A">
        <w:rPr>
          <w:b/>
          <w:color w:val="000000"/>
          <w:sz w:val="24"/>
          <w:szCs w:val="24"/>
        </w:rPr>
        <w:t>EDUCATION</w:t>
      </w:r>
    </w:p>
    <w:p w:rsidR="00F84AC1" w:rsidRPr="0057737A" w:rsidRDefault="00F84AC1">
      <w:pPr>
        <w:tabs>
          <w:tab w:val="left" w:pos="720"/>
          <w:tab w:val="left" w:pos="1260"/>
        </w:tabs>
        <w:rPr>
          <w:b/>
          <w:color w:val="000000"/>
          <w:sz w:val="24"/>
          <w:szCs w:val="24"/>
        </w:rPr>
      </w:pPr>
    </w:p>
    <w:p w:rsidR="002027C4" w:rsidRPr="0057737A" w:rsidRDefault="002027C4" w:rsidP="002027C4">
      <w:pPr>
        <w:tabs>
          <w:tab w:val="left" w:pos="720"/>
          <w:tab w:val="left" w:pos="1260"/>
        </w:tabs>
        <w:rPr>
          <w:color w:val="000000"/>
          <w:sz w:val="24"/>
          <w:szCs w:val="24"/>
        </w:rPr>
      </w:pPr>
      <w:r w:rsidRPr="0057737A">
        <w:rPr>
          <w:color w:val="000000"/>
          <w:sz w:val="24"/>
          <w:szCs w:val="24"/>
        </w:rPr>
        <w:t>Paul D. Camp Community College, Associates of Arts Degree-General Studies, 2012</w:t>
      </w:r>
    </w:p>
    <w:p w:rsidR="00BB5E79" w:rsidRPr="0057737A" w:rsidRDefault="00BB5E79">
      <w:pPr>
        <w:tabs>
          <w:tab w:val="left" w:pos="720"/>
          <w:tab w:val="left" w:pos="1260"/>
        </w:tabs>
        <w:rPr>
          <w:color w:val="000000"/>
          <w:sz w:val="24"/>
          <w:szCs w:val="24"/>
        </w:rPr>
      </w:pPr>
      <w:r w:rsidRPr="0057737A">
        <w:rPr>
          <w:color w:val="000000"/>
          <w:sz w:val="24"/>
          <w:szCs w:val="24"/>
        </w:rPr>
        <w:t xml:space="preserve">Old Dominion University, </w:t>
      </w:r>
      <w:r w:rsidR="002027C4" w:rsidRPr="0057737A">
        <w:rPr>
          <w:color w:val="000000"/>
          <w:sz w:val="24"/>
          <w:szCs w:val="24"/>
        </w:rPr>
        <w:t>Bachelor Science-Communication (</w:t>
      </w:r>
      <w:r w:rsidR="00D54EAE" w:rsidRPr="0057737A">
        <w:rPr>
          <w:color w:val="000000"/>
          <w:sz w:val="24"/>
          <w:szCs w:val="24"/>
        </w:rPr>
        <w:t>May 2017</w:t>
      </w:r>
      <w:r w:rsidR="002027C4" w:rsidRPr="0057737A">
        <w:rPr>
          <w:color w:val="000000"/>
          <w:sz w:val="24"/>
          <w:szCs w:val="24"/>
        </w:rPr>
        <w:t>)</w:t>
      </w:r>
    </w:p>
    <w:sectPr w:rsidR="00BB5E79" w:rsidRPr="0057737A" w:rsidSect="005600B9">
      <w:pgSz w:w="12240" w:h="15840"/>
      <w:pgMar w:top="432" w:right="1008" w:bottom="432" w:left="1008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AC02AB"/>
    <w:multiLevelType w:val="hybridMultilevel"/>
    <w:tmpl w:val="F96AEE00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39F77B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6D8051E"/>
    <w:multiLevelType w:val="hybridMultilevel"/>
    <w:tmpl w:val="B6E64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23828"/>
    <w:multiLevelType w:val="singleLevel"/>
    <w:tmpl w:val="B6F8E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>
    <w:nsid w:val="23E7135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6610DDC"/>
    <w:multiLevelType w:val="hybridMultilevel"/>
    <w:tmpl w:val="B65A2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D848D2"/>
    <w:multiLevelType w:val="hybridMultilevel"/>
    <w:tmpl w:val="DC74F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EB7D5C"/>
    <w:multiLevelType w:val="hybridMultilevel"/>
    <w:tmpl w:val="955C7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52689"/>
    <w:multiLevelType w:val="hybridMultilevel"/>
    <w:tmpl w:val="1DFE2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B456E7"/>
    <w:multiLevelType w:val="singleLevel"/>
    <w:tmpl w:val="B03EBA4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E0C1EFD"/>
    <w:multiLevelType w:val="singleLevel"/>
    <w:tmpl w:val="111CA6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1495519"/>
    <w:multiLevelType w:val="hybridMultilevel"/>
    <w:tmpl w:val="C504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C06AD9"/>
    <w:multiLevelType w:val="hybridMultilevel"/>
    <w:tmpl w:val="EF3EC34C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  <w:b w:val="0"/>
          <w:i w:val="0"/>
          <w:sz w:val="22"/>
        </w:rPr>
      </w:lvl>
    </w:lvlOverride>
  </w:num>
  <w:num w:numId="3">
    <w:abstractNumId w:val="5"/>
  </w:num>
  <w:num w:numId="4">
    <w:abstractNumId w:val="2"/>
  </w:num>
  <w:num w:numId="5">
    <w:abstractNumId w:val="10"/>
  </w:num>
  <w:num w:numId="6">
    <w:abstractNumId w:val="4"/>
  </w:num>
  <w:num w:numId="7">
    <w:abstractNumId w:val="11"/>
  </w:num>
  <w:num w:numId="8">
    <w:abstractNumId w:val="6"/>
  </w:num>
  <w:num w:numId="9">
    <w:abstractNumId w:val="1"/>
  </w:num>
  <w:num w:numId="10">
    <w:abstractNumId w:val="7"/>
  </w:num>
  <w:num w:numId="11">
    <w:abstractNumId w:val="9"/>
  </w:num>
  <w:num w:numId="12">
    <w:abstractNumId w:val="3"/>
  </w:num>
  <w:num w:numId="13">
    <w:abstractNumId w:val="8"/>
  </w:num>
  <w:num w:numId="14">
    <w:abstractNumId w:val="1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25F29"/>
    <w:rsid w:val="00023868"/>
    <w:rsid w:val="00024643"/>
    <w:rsid w:val="000251DA"/>
    <w:rsid w:val="00087DB9"/>
    <w:rsid w:val="0009588A"/>
    <w:rsid w:val="000A3F1C"/>
    <w:rsid w:val="000B7040"/>
    <w:rsid w:val="000E121D"/>
    <w:rsid w:val="000E7E68"/>
    <w:rsid w:val="000F1235"/>
    <w:rsid w:val="00102FC4"/>
    <w:rsid w:val="00106F0E"/>
    <w:rsid w:val="00111C0D"/>
    <w:rsid w:val="001260F7"/>
    <w:rsid w:val="00134013"/>
    <w:rsid w:val="001376BC"/>
    <w:rsid w:val="00143E4F"/>
    <w:rsid w:val="001469F7"/>
    <w:rsid w:val="00173AC3"/>
    <w:rsid w:val="001836B4"/>
    <w:rsid w:val="001A57DD"/>
    <w:rsid w:val="001A77D8"/>
    <w:rsid w:val="001C25B6"/>
    <w:rsid w:val="001D3B48"/>
    <w:rsid w:val="001D4F6C"/>
    <w:rsid w:val="001D5D3C"/>
    <w:rsid w:val="001E7E94"/>
    <w:rsid w:val="002027C4"/>
    <w:rsid w:val="00225F2E"/>
    <w:rsid w:val="002A1C48"/>
    <w:rsid w:val="00314209"/>
    <w:rsid w:val="0033587C"/>
    <w:rsid w:val="00360768"/>
    <w:rsid w:val="003C1389"/>
    <w:rsid w:val="00403951"/>
    <w:rsid w:val="00424092"/>
    <w:rsid w:val="004438C9"/>
    <w:rsid w:val="004563E6"/>
    <w:rsid w:val="00473470"/>
    <w:rsid w:val="0048232B"/>
    <w:rsid w:val="004A227E"/>
    <w:rsid w:val="00532669"/>
    <w:rsid w:val="0055277D"/>
    <w:rsid w:val="00552A32"/>
    <w:rsid w:val="005600B9"/>
    <w:rsid w:val="00571470"/>
    <w:rsid w:val="0057737A"/>
    <w:rsid w:val="005A3419"/>
    <w:rsid w:val="005B4F9B"/>
    <w:rsid w:val="00635099"/>
    <w:rsid w:val="00697985"/>
    <w:rsid w:val="006A5139"/>
    <w:rsid w:val="006A6299"/>
    <w:rsid w:val="006A6FFD"/>
    <w:rsid w:val="006C007E"/>
    <w:rsid w:val="006D080E"/>
    <w:rsid w:val="006D7E08"/>
    <w:rsid w:val="006E7E82"/>
    <w:rsid w:val="006F340B"/>
    <w:rsid w:val="006F7AF2"/>
    <w:rsid w:val="0072177D"/>
    <w:rsid w:val="0072714D"/>
    <w:rsid w:val="0073798D"/>
    <w:rsid w:val="007408DF"/>
    <w:rsid w:val="00797AA1"/>
    <w:rsid w:val="007A2106"/>
    <w:rsid w:val="007C5AA2"/>
    <w:rsid w:val="007D0542"/>
    <w:rsid w:val="007D1A52"/>
    <w:rsid w:val="008651EE"/>
    <w:rsid w:val="00867383"/>
    <w:rsid w:val="00872FE4"/>
    <w:rsid w:val="008E6A02"/>
    <w:rsid w:val="009406CB"/>
    <w:rsid w:val="00940CA9"/>
    <w:rsid w:val="00956DCE"/>
    <w:rsid w:val="00957440"/>
    <w:rsid w:val="00972BEE"/>
    <w:rsid w:val="009F4422"/>
    <w:rsid w:val="00A15966"/>
    <w:rsid w:val="00A2084C"/>
    <w:rsid w:val="00A226C8"/>
    <w:rsid w:val="00A2784B"/>
    <w:rsid w:val="00A452D4"/>
    <w:rsid w:val="00A51F0D"/>
    <w:rsid w:val="00A52CDA"/>
    <w:rsid w:val="00A81B76"/>
    <w:rsid w:val="00A821F9"/>
    <w:rsid w:val="00A91E2A"/>
    <w:rsid w:val="00A93CBB"/>
    <w:rsid w:val="00A94852"/>
    <w:rsid w:val="00AA2C50"/>
    <w:rsid w:val="00AD49F0"/>
    <w:rsid w:val="00B25F29"/>
    <w:rsid w:val="00B31D8D"/>
    <w:rsid w:val="00B417FC"/>
    <w:rsid w:val="00B47721"/>
    <w:rsid w:val="00B47D6D"/>
    <w:rsid w:val="00B5315B"/>
    <w:rsid w:val="00B67FC9"/>
    <w:rsid w:val="00B73D0C"/>
    <w:rsid w:val="00B8168A"/>
    <w:rsid w:val="00B831E4"/>
    <w:rsid w:val="00B86A02"/>
    <w:rsid w:val="00B92931"/>
    <w:rsid w:val="00BA0787"/>
    <w:rsid w:val="00BB0281"/>
    <w:rsid w:val="00BB4C1F"/>
    <w:rsid w:val="00BB5073"/>
    <w:rsid w:val="00BB5E79"/>
    <w:rsid w:val="00BC59E4"/>
    <w:rsid w:val="00BC5D0F"/>
    <w:rsid w:val="00BD34A3"/>
    <w:rsid w:val="00BD5D0D"/>
    <w:rsid w:val="00C24363"/>
    <w:rsid w:val="00C269F6"/>
    <w:rsid w:val="00C4449C"/>
    <w:rsid w:val="00C7124A"/>
    <w:rsid w:val="00C71417"/>
    <w:rsid w:val="00CB4CF3"/>
    <w:rsid w:val="00CB663B"/>
    <w:rsid w:val="00D14BB0"/>
    <w:rsid w:val="00D54EAE"/>
    <w:rsid w:val="00D54FAD"/>
    <w:rsid w:val="00D73486"/>
    <w:rsid w:val="00D87853"/>
    <w:rsid w:val="00DA4576"/>
    <w:rsid w:val="00DE405F"/>
    <w:rsid w:val="00E03663"/>
    <w:rsid w:val="00E0399B"/>
    <w:rsid w:val="00E245DF"/>
    <w:rsid w:val="00E62179"/>
    <w:rsid w:val="00E676F3"/>
    <w:rsid w:val="00E7466C"/>
    <w:rsid w:val="00E848B3"/>
    <w:rsid w:val="00EC559A"/>
    <w:rsid w:val="00EC580A"/>
    <w:rsid w:val="00EF1DF9"/>
    <w:rsid w:val="00F0615A"/>
    <w:rsid w:val="00F10D47"/>
    <w:rsid w:val="00F20433"/>
    <w:rsid w:val="00F34EEE"/>
    <w:rsid w:val="00F84AC1"/>
    <w:rsid w:val="00F92777"/>
    <w:rsid w:val="00FA1F9C"/>
    <w:rsid w:val="00FB4C58"/>
    <w:rsid w:val="00FB625E"/>
    <w:rsid w:val="00FD39DE"/>
    <w:rsid w:val="00FE2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CBB"/>
    <w:rPr>
      <w:snapToGrid w:val="0"/>
    </w:rPr>
  </w:style>
  <w:style w:type="paragraph" w:styleId="Heading1">
    <w:name w:val="heading 1"/>
    <w:basedOn w:val="Normal"/>
    <w:next w:val="Normal"/>
    <w:qFormat/>
    <w:rsid w:val="00A93CBB"/>
    <w:pPr>
      <w:keepNext/>
      <w:tabs>
        <w:tab w:val="left" w:pos="720"/>
      </w:tabs>
      <w:outlineLvl w:val="0"/>
    </w:pPr>
    <w:rPr>
      <w:b/>
      <w:color w:val="000000"/>
      <w:sz w:val="22"/>
    </w:rPr>
  </w:style>
  <w:style w:type="paragraph" w:styleId="Heading2">
    <w:name w:val="heading 2"/>
    <w:basedOn w:val="Normal"/>
    <w:next w:val="Normal"/>
    <w:qFormat/>
    <w:rsid w:val="00A93CBB"/>
    <w:pPr>
      <w:keepNext/>
      <w:tabs>
        <w:tab w:val="left" w:pos="720"/>
        <w:tab w:val="left" w:pos="1260"/>
      </w:tabs>
      <w:jc w:val="center"/>
      <w:outlineLvl w:val="1"/>
    </w:pPr>
    <w:rPr>
      <w:color w:val="000000"/>
      <w:sz w:val="28"/>
    </w:rPr>
  </w:style>
  <w:style w:type="paragraph" w:styleId="Heading3">
    <w:name w:val="heading 3"/>
    <w:basedOn w:val="Normal"/>
    <w:next w:val="Normal"/>
    <w:qFormat/>
    <w:rsid w:val="00A93CBB"/>
    <w:pPr>
      <w:keepNext/>
      <w:tabs>
        <w:tab w:val="left" w:pos="720"/>
        <w:tab w:val="left" w:pos="1260"/>
      </w:tabs>
      <w:outlineLvl w:val="2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93CBB"/>
    <w:pPr>
      <w:tabs>
        <w:tab w:val="left" w:pos="720"/>
      </w:tabs>
    </w:pPr>
    <w:rPr>
      <w:color w:val="000000"/>
      <w:sz w:val="22"/>
    </w:rPr>
  </w:style>
  <w:style w:type="paragraph" w:customStyle="1" w:styleId="ReturnAddress">
    <w:name w:val="Return Address"/>
    <w:basedOn w:val="Normal"/>
    <w:rsid w:val="00A93CBB"/>
  </w:style>
  <w:style w:type="paragraph" w:customStyle="1" w:styleId="InsideAddressName">
    <w:name w:val="Inside Address Name"/>
    <w:basedOn w:val="Normal"/>
    <w:rsid w:val="00A93CBB"/>
  </w:style>
  <w:style w:type="paragraph" w:customStyle="1" w:styleId="InsideAddress">
    <w:name w:val="Inside Address"/>
    <w:basedOn w:val="Normal"/>
    <w:rsid w:val="00A93CBB"/>
  </w:style>
  <w:style w:type="paragraph" w:styleId="Date">
    <w:name w:val="Date"/>
    <w:basedOn w:val="Normal"/>
    <w:next w:val="Normal"/>
    <w:semiHidden/>
    <w:rsid w:val="00A93CBB"/>
  </w:style>
  <w:style w:type="paragraph" w:styleId="Signature">
    <w:name w:val="Signature"/>
    <w:basedOn w:val="Normal"/>
    <w:semiHidden/>
    <w:rsid w:val="00A93CBB"/>
  </w:style>
  <w:style w:type="paragraph" w:styleId="Closing">
    <w:name w:val="Closing"/>
    <w:basedOn w:val="Normal"/>
    <w:semiHidden/>
    <w:rsid w:val="00A93CBB"/>
  </w:style>
  <w:style w:type="paragraph" w:styleId="BalloonText">
    <w:name w:val="Balloon Text"/>
    <w:basedOn w:val="Normal"/>
    <w:link w:val="BalloonTextChar"/>
    <w:uiPriority w:val="99"/>
    <w:semiHidden/>
    <w:unhideWhenUsed/>
    <w:rsid w:val="007408DF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08DF"/>
    <w:rPr>
      <w:rFonts w:ascii="Segoe UI" w:hAnsi="Segoe UI" w:cs="Segoe UI"/>
      <w:snapToGrid/>
      <w:sz w:val="18"/>
      <w:szCs w:val="18"/>
    </w:rPr>
  </w:style>
  <w:style w:type="paragraph" w:customStyle="1" w:styleId="BulletedList">
    <w:name w:val="Bulleted List"/>
    <w:next w:val="Normal"/>
    <w:rsid w:val="004438C9"/>
    <w:pPr>
      <w:numPr>
        <w:numId w:val="14"/>
      </w:numPr>
    </w:pPr>
    <w:rPr>
      <w:spacing w:val="-5"/>
      <w:sz w:val="22"/>
    </w:rPr>
  </w:style>
  <w:style w:type="paragraph" w:styleId="ListParagraph">
    <w:name w:val="List Paragraph"/>
    <w:basedOn w:val="Normal"/>
    <w:uiPriority w:val="34"/>
    <w:qFormat/>
    <w:rsid w:val="00BD5D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CB785F1-0218-4F3F-9034-B559D65D9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Danny F</vt:lpstr>
    </vt:vector>
  </TitlesOfParts>
  <Company>Van Leeuwen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Danny F</dc:title>
  <dc:creator>DTaylor</dc:creator>
  <cp:lastModifiedBy>adam069</cp:lastModifiedBy>
  <cp:revision>2</cp:revision>
  <cp:lastPrinted>2014-12-05T13:38:00Z</cp:lastPrinted>
  <dcterms:created xsi:type="dcterms:W3CDTF">2016-09-12T16:36:00Z</dcterms:created>
  <dcterms:modified xsi:type="dcterms:W3CDTF">2016-09-12T16:36:00Z</dcterms:modified>
</cp:coreProperties>
</file>